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5566" w:rsidRPr="00780719" w:rsidRDefault="00780719" w:rsidP="00780719">
      <w:pPr>
        <w:spacing w:after="0"/>
        <w:jc w:val="both"/>
        <w:rPr>
          <w:rFonts w:ascii="Century Gothic" w:eastAsia="Times New Roman" w:hAnsi="Century Gothic" w:cs="Calibri"/>
          <w:lang w:eastAsia="en-GB"/>
        </w:rPr>
      </w:pPr>
      <w:r w:rsidRPr="00780719">
        <w:rPr>
          <w:rFonts w:ascii="Century Gothic" w:eastAsia="Times New Roman" w:hAnsi="Century Gothic" w:cs="Calibri"/>
          <w:lang w:eastAsia="en-GB"/>
        </w:rPr>
        <w:t>October 21</w:t>
      </w:r>
      <w:r w:rsidRPr="00780719">
        <w:rPr>
          <w:rFonts w:ascii="Century Gothic" w:eastAsia="Times New Roman" w:hAnsi="Century Gothic" w:cs="Calibri"/>
          <w:vertAlign w:val="superscript"/>
          <w:lang w:eastAsia="en-GB"/>
        </w:rPr>
        <w:t>st</w:t>
      </w:r>
      <w:r w:rsidRPr="00780719">
        <w:rPr>
          <w:rFonts w:ascii="Century Gothic" w:eastAsia="Times New Roman" w:hAnsi="Century Gothic" w:cs="Calibri"/>
          <w:lang w:eastAsia="en-GB"/>
        </w:rPr>
        <w:t xml:space="preserve"> </w:t>
      </w:r>
      <w:r w:rsidR="004826E4" w:rsidRPr="00780719">
        <w:rPr>
          <w:rFonts w:ascii="Century Gothic" w:eastAsia="Times New Roman" w:hAnsi="Century Gothic" w:cs="Calibri"/>
          <w:lang w:eastAsia="en-GB"/>
        </w:rPr>
        <w:t>2020</w:t>
      </w:r>
    </w:p>
    <w:p w:rsidR="00055E91" w:rsidRPr="00780719" w:rsidRDefault="00055E91" w:rsidP="00780719">
      <w:pPr>
        <w:spacing w:after="0"/>
        <w:jc w:val="both"/>
        <w:rPr>
          <w:rFonts w:eastAsia="Times New Roman" w:cs="Calibri"/>
          <w:lang w:eastAsia="en-GB"/>
        </w:rPr>
      </w:pPr>
    </w:p>
    <w:p w:rsidR="00780719" w:rsidRPr="00780719" w:rsidRDefault="00780719" w:rsidP="00780719">
      <w:pPr>
        <w:spacing w:after="0"/>
        <w:jc w:val="both"/>
        <w:rPr>
          <w:rFonts w:ascii="Century Gothic" w:hAnsi="Century Gothic"/>
        </w:rPr>
      </w:pPr>
      <w:r w:rsidRPr="00780719">
        <w:rPr>
          <w:rFonts w:ascii="Century Gothic" w:hAnsi="Century Gothic"/>
        </w:rPr>
        <w:t>Dear families and students at St. Richard Gwyn,</w:t>
      </w:r>
    </w:p>
    <w:p w:rsidR="00780719" w:rsidRPr="00780719" w:rsidRDefault="00780719" w:rsidP="00780719">
      <w:pPr>
        <w:spacing w:after="0"/>
        <w:jc w:val="both"/>
        <w:rPr>
          <w:rFonts w:ascii="Century Gothic" w:hAnsi="Century Gothic"/>
        </w:rPr>
      </w:pPr>
    </w:p>
    <w:p w:rsidR="00780719" w:rsidRPr="00780719" w:rsidRDefault="00780719" w:rsidP="00780719">
      <w:pPr>
        <w:spacing w:after="0"/>
        <w:jc w:val="both"/>
        <w:rPr>
          <w:rFonts w:ascii="Century Gothic" w:hAnsi="Century Gothic"/>
          <w:b/>
        </w:rPr>
      </w:pPr>
      <w:r w:rsidRPr="00780719">
        <w:rPr>
          <w:rFonts w:ascii="Century Gothic" w:hAnsi="Century Gothic"/>
          <w:b/>
        </w:rPr>
        <w:t>Re: National ‘Circuit-breaker’</w:t>
      </w:r>
    </w:p>
    <w:p w:rsidR="00780719" w:rsidRPr="00780719" w:rsidRDefault="00780719" w:rsidP="00780719">
      <w:pPr>
        <w:spacing w:after="0"/>
        <w:jc w:val="both"/>
        <w:rPr>
          <w:rFonts w:ascii="Century Gothic" w:hAnsi="Century Gothic"/>
          <w:b/>
        </w:rPr>
      </w:pPr>
    </w:p>
    <w:p w:rsidR="00780719" w:rsidRPr="00780719" w:rsidRDefault="00780719" w:rsidP="00780719">
      <w:pPr>
        <w:shd w:val="clear" w:color="auto" w:fill="FFFFFF"/>
        <w:spacing w:after="0"/>
        <w:jc w:val="both"/>
        <w:textAlignment w:val="baseline"/>
        <w:rPr>
          <w:rFonts w:ascii="Century Gothic" w:eastAsia="Times New Roman" w:hAnsi="Century Gothic" w:cs="Tahoma"/>
          <w:color w:val="000000"/>
          <w:lang w:eastAsia="en-GB"/>
        </w:rPr>
      </w:pPr>
      <w:r w:rsidRPr="00780719">
        <w:rPr>
          <w:rFonts w:ascii="Century Gothic" w:eastAsia="Times New Roman" w:hAnsi="Century Gothic" w:cs="Tahoma"/>
          <w:color w:val="000000"/>
          <w:lang w:eastAsia="en-GB"/>
        </w:rPr>
        <w:t>You will have heard Monday’s announcement by Welsh Government about the introduction of a firebreak from Friday 23rd October until Monday 9th November and we wanted to keep you informed about the school’s plans during this time. </w:t>
      </w:r>
    </w:p>
    <w:p w:rsidR="00780719" w:rsidRPr="00780719" w:rsidRDefault="00780719" w:rsidP="00780719">
      <w:pPr>
        <w:shd w:val="clear" w:color="auto" w:fill="FFFFFF"/>
        <w:spacing w:after="0"/>
        <w:jc w:val="both"/>
        <w:textAlignment w:val="baseline"/>
        <w:rPr>
          <w:rFonts w:ascii="Century Gothic" w:eastAsia="Times New Roman" w:hAnsi="Century Gothic" w:cs="Tahoma"/>
          <w:b/>
          <w:color w:val="000000"/>
          <w:u w:val="single"/>
          <w:lang w:eastAsia="en-GB"/>
        </w:rPr>
      </w:pPr>
    </w:p>
    <w:p w:rsidR="00780719" w:rsidRPr="00780719" w:rsidRDefault="00780719" w:rsidP="00780719">
      <w:pPr>
        <w:shd w:val="clear" w:color="auto" w:fill="FFFFFF"/>
        <w:spacing w:after="0"/>
        <w:jc w:val="both"/>
        <w:textAlignment w:val="baseline"/>
        <w:rPr>
          <w:rFonts w:ascii="Century Gothic" w:eastAsia="Times New Roman" w:hAnsi="Century Gothic" w:cs="Tahoma"/>
          <w:color w:val="000000"/>
          <w:lang w:eastAsia="en-GB"/>
        </w:rPr>
      </w:pPr>
      <w:r w:rsidRPr="00457BA2">
        <w:rPr>
          <w:rFonts w:ascii="Century Gothic" w:eastAsia="Times New Roman" w:hAnsi="Century Gothic" w:cs="Tahoma"/>
          <w:b/>
          <w:color w:val="000000"/>
          <w:u w:val="single"/>
          <w:lang w:eastAsia="en-GB"/>
        </w:rPr>
        <w:t>Half Term Break</w:t>
      </w:r>
      <w:r w:rsidRPr="00457BA2">
        <w:rPr>
          <w:rFonts w:ascii="Century Gothic" w:eastAsia="Times New Roman" w:hAnsi="Century Gothic" w:cs="Tahoma"/>
          <w:color w:val="000000"/>
          <w:lang w:eastAsia="en-GB"/>
        </w:rPr>
        <w:t xml:space="preserve"> </w:t>
      </w:r>
    </w:p>
    <w:p w:rsidR="00780719" w:rsidRDefault="00780719" w:rsidP="00780719">
      <w:pPr>
        <w:shd w:val="clear" w:color="auto" w:fill="FFFFFF"/>
        <w:spacing w:after="0"/>
        <w:jc w:val="both"/>
        <w:textAlignment w:val="baseline"/>
        <w:rPr>
          <w:rFonts w:ascii="Century Gothic" w:eastAsia="Times New Roman" w:hAnsi="Century Gothic" w:cs="Tahoma"/>
          <w:color w:val="000000"/>
          <w:lang w:eastAsia="en-GB"/>
        </w:rPr>
      </w:pPr>
      <w:r w:rsidRPr="00457BA2">
        <w:rPr>
          <w:rFonts w:ascii="Century Gothic" w:eastAsia="Times New Roman" w:hAnsi="Century Gothic" w:cs="Tahoma"/>
          <w:color w:val="000000"/>
          <w:lang w:eastAsia="en-GB"/>
        </w:rPr>
        <w:t xml:space="preserve">This will begin as scheduled on Friday 23rd October and run until Monday 2nd November. </w:t>
      </w:r>
    </w:p>
    <w:p w:rsidR="00780719" w:rsidRPr="00780719" w:rsidRDefault="00780719" w:rsidP="00780719">
      <w:pPr>
        <w:shd w:val="clear" w:color="auto" w:fill="FFFFFF"/>
        <w:spacing w:after="0"/>
        <w:jc w:val="both"/>
        <w:textAlignment w:val="baseline"/>
        <w:rPr>
          <w:rFonts w:ascii="Century Gothic" w:eastAsia="Times New Roman" w:hAnsi="Century Gothic" w:cs="Tahoma"/>
          <w:color w:val="000000"/>
          <w:lang w:eastAsia="en-GB"/>
        </w:rPr>
      </w:pPr>
      <w:r>
        <w:rPr>
          <w:rFonts w:ascii="Century Gothic" w:eastAsia="Times New Roman" w:hAnsi="Century Gothic" w:cs="Tahoma"/>
          <w:color w:val="000000"/>
          <w:lang w:eastAsia="en-GB"/>
        </w:rPr>
        <w:t xml:space="preserve">Students </w:t>
      </w:r>
      <w:r w:rsidRPr="00457BA2">
        <w:rPr>
          <w:rFonts w:ascii="Century Gothic" w:eastAsia="Times New Roman" w:hAnsi="Century Gothic" w:cs="Tahoma"/>
          <w:color w:val="000000"/>
          <w:lang w:eastAsia="en-GB"/>
        </w:rPr>
        <w:t>will not be required to undertake any distance learning during this week.</w:t>
      </w:r>
    </w:p>
    <w:p w:rsidR="00780719" w:rsidRPr="00457BA2" w:rsidRDefault="00780719" w:rsidP="00780719">
      <w:pPr>
        <w:shd w:val="clear" w:color="auto" w:fill="FFFFFF"/>
        <w:spacing w:after="0"/>
        <w:jc w:val="both"/>
        <w:textAlignment w:val="baseline"/>
        <w:rPr>
          <w:rFonts w:ascii="Century Gothic" w:eastAsia="Times New Roman" w:hAnsi="Century Gothic" w:cs="Tahoma"/>
          <w:color w:val="000000"/>
          <w:lang w:eastAsia="en-GB"/>
        </w:rPr>
      </w:pPr>
    </w:p>
    <w:p w:rsidR="00780719" w:rsidRPr="00780719" w:rsidRDefault="00780719" w:rsidP="00780719">
      <w:pPr>
        <w:spacing w:after="0"/>
        <w:jc w:val="both"/>
        <w:rPr>
          <w:rFonts w:ascii="Century Gothic" w:hAnsi="Century Gothic"/>
          <w:b/>
          <w:u w:val="single"/>
        </w:rPr>
      </w:pPr>
      <w:r w:rsidRPr="00780719">
        <w:rPr>
          <w:rFonts w:ascii="Century Gothic" w:hAnsi="Century Gothic"/>
          <w:b/>
          <w:u w:val="single"/>
        </w:rPr>
        <w:t>Impact on School</w:t>
      </w:r>
    </w:p>
    <w:p w:rsidR="00780719" w:rsidRPr="00780719" w:rsidRDefault="00780719" w:rsidP="00780719">
      <w:pPr>
        <w:spacing w:after="0"/>
        <w:jc w:val="both"/>
        <w:rPr>
          <w:rFonts w:ascii="Century Gothic" w:hAnsi="Century Gothic"/>
        </w:rPr>
      </w:pPr>
      <w:r w:rsidRPr="00780719">
        <w:rPr>
          <w:rFonts w:ascii="Century Gothic" w:hAnsi="Century Gothic"/>
        </w:rPr>
        <w:t>While the first week of the ‘circuit-breaker’ takes place during the scheduled half-term holiday, it will also affect the week beginning 2</w:t>
      </w:r>
      <w:r w:rsidRPr="00780719">
        <w:rPr>
          <w:rFonts w:ascii="Century Gothic" w:hAnsi="Century Gothic"/>
          <w:vertAlign w:val="superscript"/>
        </w:rPr>
        <w:t>nd</w:t>
      </w:r>
      <w:r w:rsidRPr="00780719">
        <w:rPr>
          <w:rFonts w:ascii="Century Gothic" w:hAnsi="Century Gothic"/>
        </w:rPr>
        <w:t xml:space="preserve"> November. </w:t>
      </w:r>
    </w:p>
    <w:p w:rsidR="00780719" w:rsidRPr="00780719" w:rsidRDefault="00780719" w:rsidP="00780719">
      <w:pPr>
        <w:spacing w:after="0"/>
        <w:jc w:val="both"/>
        <w:rPr>
          <w:rFonts w:ascii="Century Gothic" w:hAnsi="Century Gothic"/>
        </w:rPr>
      </w:pPr>
    </w:p>
    <w:p w:rsidR="00780719" w:rsidRPr="00780719" w:rsidRDefault="00780719" w:rsidP="00780719">
      <w:pPr>
        <w:spacing w:after="0"/>
        <w:jc w:val="both"/>
        <w:rPr>
          <w:rFonts w:ascii="Century Gothic" w:hAnsi="Century Gothic"/>
          <w:b/>
        </w:rPr>
      </w:pPr>
      <w:r w:rsidRPr="00780719">
        <w:rPr>
          <w:rFonts w:ascii="Century Gothic" w:hAnsi="Century Gothic"/>
          <w:b/>
        </w:rPr>
        <w:t>Monday, November 2</w:t>
      </w:r>
      <w:r w:rsidRPr="00780719">
        <w:rPr>
          <w:rFonts w:ascii="Century Gothic" w:hAnsi="Century Gothic"/>
          <w:b/>
          <w:vertAlign w:val="superscript"/>
        </w:rPr>
        <w:t>nd</w:t>
      </w:r>
      <w:r w:rsidRPr="00780719">
        <w:rPr>
          <w:rFonts w:ascii="Century Gothic" w:hAnsi="Century Gothic"/>
          <w:b/>
        </w:rPr>
        <w:t xml:space="preserve"> will be an INSET day and as such, the school will be closed to all students. There will be no requirement for online learning.</w:t>
      </w:r>
    </w:p>
    <w:p w:rsidR="00780719" w:rsidRPr="00780719" w:rsidRDefault="00780719" w:rsidP="00780719">
      <w:pPr>
        <w:spacing w:after="0"/>
        <w:jc w:val="both"/>
        <w:rPr>
          <w:rFonts w:ascii="Century Gothic" w:hAnsi="Century Gothic"/>
          <w:b/>
        </w:rPr>
      </w:pPr>
    </w:p>
    <w:p w:rsidR="00780719" w:rsidRPr="00780719" w:rsidRDefault="00780719" w:rsidP="00780719">
      <w:pPr>
        <w:spacing w:after="0"/>
        <w:jc w:val="both"/>
        <w:rPr>
          <w:rFonts w:ascii="Century Gothic" w:hAnsi="Century Gothic"/>
        </w:rPr>
      </w:pPr>
      <w:r w:rsidRPr="00780719">
        <w:rPr>
          <w:rFonts w:ascii="Century Gothic" w:hAnsi="Century Gothic"/>
        </w:rPr>
        <w:t>From Tuesday, 3</w:t>
      </w:r>
      <w:r w:rsidRPr="00780719">
        <w:rPr>
          <w:rFonts w:ascii="Century Gothic" w:hAnsi="Century Gothic"/>
          <w:vertAlign w:val="superscript"/>
        </w:rPr>
        <w:t>rd</w:t>
      </w:r>
      <w:r w:rsidRPr="00780719">
        <w:rPr>
          <w:rFonts w:ascii="Century Gothic" w:hAnsi="Century Gothic"/>
        </w:rPr>
        <w:t xml:space="preserve"> November, students in Years 7 and </w:t>
      </w:r>
      <w:r w:rsidR="001A5C58" w:rsidRPr="00780719">
        <w:rPr>
          <w:rFonts w:ascii="Century Gothic" w:hAnsi="Century Gothic"/>
        </w:rPr>
        <w:t>8</w:t>
      </w:r>
      <w:r w:rsidRPr="00780719">
        <w:rPr>
          <w:rFonts w:ascii="Century Gothic" w:hAnsi="Century Gothic"/>
        </w:rPr>
        <w:t xml:space="preserve"> will attend school as normal. However, the remaining year groups (Years 9-13) will not attend school and will access their work remotely using Microsoft Teams via the Hwb and Google classrooms. </w:t>
      </w:r>
    </w:p>
    <w:p w:rsidR="00780719" w:rsidRPr="00780719" w:rsidRDefault="00780719" w:rsidP="00780719">
      <w:pPr>
        <w:spacing w:after="0"/>
        <w:jc w:val="both"/>
        <w:rPr>
          <w:rFonts w:ascii="Century Gothic" w:hAnsi="Century Gothic"/>
        </w:rPr>
      </w:pPr>
    </w:p>
    <w:p w:rsidR="00780719" w:rsidRPr="00780719" w:rsidRDefault="00780719" w:rsidP="00780719">
      <w:pPr>
        <w:spacing w:after="0"/>
        <w:jc w:val="both"/>
        <w:rPr>
          <w:rFonts w:ascii="Century Gothic" w:hAnsi="Century Gothic"/>
        </w:rPr>
      </w:pPr>
      <w:r w:rsidRPr="00780719">
        <w:rPr>
          <w:rFonts w:ascii="Century Gothic" w:hAnsi="Century Gothic"/>
        </w:rPr>
        <w:t xml:space="preserve">All </w:t>
      </w:r>
      <w:r>
        <w:rPr>
          <w:rFonts w:ascii="Century Gothic" w:hAnsi="Century Gothic"/>
        </w:rPr>
        <w:t>students</w:t>
      </w:r>
      <w:r w:rsidR="001A5C58">
        <w:rPr>
          <w:rFonts w:ascii="Century Gothic" w:hAnsi="Century Gothic"/>
        </w:rPr>
        <w:t xml:space="preserve"> </w:t>
      </w:r>
      <w:r w:rsidRPr="00780719">
        <w:rPr>
          <w:rFonts w:ascii="Century Gothic" w:hAnsi="Century Gothic"/>
        </w:rPr>
        <w:t>will be reminded of their login details for both Hwb and Google classrooms this week. They will also undertake a refresher session to ensure that they are confident in accessing the online platforms. Staff on a daily basis will provide work and students should complete their work according to their timetable. More det</w:t>
      </w:r>
      <w:r w:rsidR="001A5C58">
        <w:rPr>
          <w:rFonts w:ascii="Century Gothic" w:hAnsi="Century Gothic"/>
        </w:rPr>
        <w:t>ailed information regarding the learning</w:t>
      </w:r>
      <w:bookmarkStart w:id="0" w:name="_GoBack"/>
      <w:bookmarkEnd w:id="0"/>
      <w:r w:rsidR="001A5C58">
        <w:rPr>
          <w:rFonts w:ascii="Century Gothic" w:hAnsi="Century Gothic"/>
        </w:rPr>
        <w:t xml:space="preserve"> plan</w:t>
      </w:r>
      <w:r w:rsidRPr="00780719">
        <w:rPr>
          <w:rFonts w:ascii="Century Gothic" w:hAnsi="Century Gothic"/>
        </w:rPr>
        <w:t xml:space="preserve"> will be provided on Friday.</w:t>
      </w:r>
    </w:p>
    <w:p w:rsidR="00780719" w:rsidRPr="00780719" w:rsidRDefault="00780719" w:rsidP="00780719">
      <w:pPr>
        <w:spacing w:after="0"/>
        <w:jc w:val="both"/>
        <w:rPr>
          <w:rFonts w:ascii="Century Gothic" w:hAnsi="Century Gothic"/>
          <w:b/>
          <w:u w:val="single"/>
        </w:rPr>
      </w:pPr>
    </w:p>
    <w:p w:rsidR="00780719" w:rsidRPr="00780719" w:rsidRDefault="00780719" w:rsidP="00780719">
      <w:pPr>
        <w:spacing w:after="0"/>
        <w:jc w:val="both"/>
        <w:rPr>
          <w:rFonts w:ascii="Century Gothic" w:hAnsi="Century Gothic"/>
          <w:b/>
          <w:u w:val="single"/>
        </w:rPr>
      </w:pPr>
      <w:r w:rsidRPr="00780719">
        <w:rPr>
          <w:rFonts w:ascii="Century Gothic" w:hAnsi="Century Gothic"/>
          <w:b/>
          <w:u w:val="single"/>
        </w:rPr>
        <w:t>GCSE Examinations/University Entrance Testing</w:t>
      </w:r>
    </w:p>
    <w:p w:rsidR="00780719" w:rsidRPr="00780719" w:rsidRDefault="00780719" w:rsidP="00780719">
      <w:pPr>
        <w:spacing w:after="0"/>
        <w:jc w:val="both"/>
        <w:rPr>
          <w:rFonts w:ascii="Century Gothic" w:hAnsi="Century Gothic"/>
        </w:rPr>
      </w:pPr>
      <w:r w:rsidRPr="00780719">
        <w:rPr>
          <w:rFonts w:ascii="Century Gothic" w:hAnsi="Century Gothic"/>
        </w:rPr>
        <w:t>I am aware that a number of students will be sitting examinations during the second week of the ‘circuit-breaker’ and I can confirm that these examinations will go ahead as scheduled.</w:t>
      </w:r>
    </w:p>
    <w:p w:rsidR="00780719" w:rsidRPr="00780719" w:rsidRDefault="00780719" w:rsidP="00780719">
      <w:pPr>
        <w:spacing w:after="0"/>
        <w:jc w:val="both"/>
        <w:rPr>
          <w:rFonts w:ascii="Century Gothic" w:hAnsi="Century Gothic"/>
        </w:rPr>
      </w:pPr>
      <w:r w:rsidRPr="00780719">
        <w:rPr>
          <w:rFonts w:ascii="Century Gothic" w:hAnsi="Century Gothic"/>
        </w:rPr>
        <w:t>Our students and staff have worked tirelessly to prepare for these. Therefore, all who are scheduled to sit the examinations should ensure they attend.</w:t>
      </w:r>
    </w:p>
    <w:p w:rsidR="00780719" w:rsidRPr="00780719" w:rsidRDefault="00780719" w:rsidP="00780719">
      <w:pPr>
        <w:spacing w:after="0"/>
        <w:jc w:val="both"/>
        <w:rPr>
          <w:rFonts w:ascii="Century Gothic" w:hAnsi="Century Gothic"/>
          <w:b/>
          <w:u w:val="single"/>
        </w:rPr>
      </w:pPr>
    </w:p>
    <w:p w:rsidR="00780719" w:rsidRPr="00780719" w:rsidRDefault="00780719" w:rsidP="00780719">
      <w:pPr>
        <w:spacing w:after="0"/>
        <w:jc w:val="both"/>
        <w:rPr>
          <w:rFonts w:ascii="Century Gothic" w:hAnsi="Century Gothic"/>
          <w:b/>
          <w:u w:val="single"/>
        </w:rPr>
      </w:pPr>
      <w:r w:rsidRPr="00780719">
        <w:rPr>
          <w:rFonts w:ascii="Century Gothic" w:hAnsi="Century Gothic"/>
          <w:b/>
          <w:u w:val="single"/>
        </w:rPr>
        <w:t>Pastoral Support</w:t>
      </w:r>
    </w:p>
    <w:p w:rsidR="00780719" w:rsidRPr="00780719" w:rsidRDefault="00780719" w:rsidP="00780719">
      <w:pPr>
        <w:spacing w:after="0"/>
        <w:jc w:val="both"/>
        <w:rPr>
          <w:rFonts w:ascii="Century Gothic" w:hAnsi="Century Gothic"/>
        </w:rPr>
      </w:pPr>
      <w:r w:rsidRPr="00780719">
        <w:rPr>
          <w:rFonts w:ascii="Century Gothic" w:hAnsi="Century Gothic"/>
        </w:rPr>
        <w:t xml:space="preserve">For some students, the prospect of missing a week from school in November will create heightened anxiety. However, please be aware that our pastoral team will be on hand to contact students to ‘touch base’ and offer support. During the forced closure in the spring/summer, these staff made weekly calls to large numbers of identified students. While many of these students will be a priority during the first week after the half-term, should you feel your child would benefit from this then </w:t>
      </w:r>
      <w:r w:rsidRPr="00780719">
        <w:rPr>
          <w:rFonts w:ascii="Century Gothic" w:hAnsi="Century Gothic"/>
        </w:rPr>
        <w:lastRenderedPageBreak/>
        <w:t>please do not hesitate to contact Mrs. Green, Assistant Head Teacher, by no later than 3.00pm this coming Friday.</w:t>
      </w:r>
    </w:p>
    <w:p w:rsidR="00780719" w:rsidRPr="00780719" w:rsidRDefault="00780719" w:rsidP="00780719">
      <w:pPr>
        <w:spacing w:after="0"/>
        <w:jc w:val="both"/>
        <w:rPr>
          <w:rFonts w:ascii="Century Gothic" w:hAnsi="Century Gothic"/>
        </w:rPr>
      </w:pPr>
      <w:r w:rsidRPr="00780719">
        <w:rPr>
          <w:rFonts w:ascii="Century Gothic" w:hAnsi="Century Gothic"/>
        </w:rPr>
        <w:t>Despite the many challenges we have faced this term, I am proud of the efforts of everyone at the school. I am confident that our students in Years 9 to 13 will embrace their online learning with the same enthusiasm that they did in the spring.</w:t>
      </w:r>
    </w:p>
    <w:p w:rsidR="00780719" w:rsidRPr="00780719" w:rsidRDefault="00780719" w:rsidP="00780719">
      <w:pPr>
        <w:spacing w:after="0"/>
        <w:jc w:val="both"/>
        <w:rPr>
          <w:rFonts w:ascii="Century Gothic" w:hAnsi="Century Gothic"/>
        </w:rPr>
      </w:pPr>
    </w:p>
    <w:p w:rsidR="00780719" w:rsidRPr="00780719" w:rsidRDefault="00780719" w:rsidP="00780719">
      <w:pPr>
        <w:spacing w:after="0"/>
        <w:jc w:val="both"/>
        <w:rPr>
          <w:rFonts w:ascii="Century Gothic" w:hAnsi="Century Gothic"/>
        </w:rPr>
      </w:pPr>
      <w:r w:rsidRPr="00780719">
        <w:rPr>
          <w:rFonts w:asciiTheme="minorHAnsi" w:eastAsia="Times New Roman" w:hAnsiTheme="minorHAnsi" w:cstheme="minorHAnsi"/>
          <w:noProof/>
          <w:color w:val="000000"/>
          <w:lang w:eastAsia="en-GB"/>
        </w:rPr>
        <w:drawing>
          <wp:anchor distT="0" distB="0" distL="114300" distR="114300" simplePos="0" relativeHeight="251658240" behindDoc="0" locked="0" layoutInCell="1" allowOverlap="1">
            <wp:simplePos x="0" y="0"/>
            <wp:positionH relativeFrom="column">
              <wp:posOffset>1177925</wp:posOffset>
            </wp:positionH>
            <wp:positionV relativeFrom="paragraph">
              <wp:posOffset>318135</wp:posOffset>
            </wp:positionV>
            <wp:extent cx="458470" cy="2951480"/>
            <wp:effectExtent l="0" t="8255" r="9525" b="9525"/>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ignature.png"/>
                    <pic:cNvPicPr/>
                  </pic:nvPicPr>
                  <pic:blipFill>
                    <a:blip r:embed="rId8">
                      <a:extLst>
                        <a:ext uri="{28A0092B-C50C-407E-A947-70E740481C1C}">
                          <a14:useLocalDpi xmlns:a14="http://schemas.microsoft.com/office/drawing/2010/main" val="0"/>
                        </a:ext>
                      </a:extLst>
                    </a:blip>
                    <a:stretch>
                      <a:fillRect/>
                    </a:stretch>
                  </pic:blipFill>
                  <pic:spPr>
                    <a:xfrm rot="5400000">
                      <a:off x="0" y="0"/>
                      <a:ext cx="458470" cy="2951480"/>
                    </a:xfrm>
                    <a:prstGeom prst="rect">
                      <a:avLst/>
                    </a:prstGeom>
                  </pic:spPr>
                </pic:pic>
              </a:graphicData>
            </a:graphic>
            <wp14:sizeRelH relativeFrom="page">
              <wp14:pctWidth>0</wp14:pctWidth>
            </wp14:sizeRelH>
            <wp14:sizeRelV relativeFrom="page">
              <wp14:pctHeight>0</wp14:pctHeight>
            </wp14:sizeRelV>
          </wp:anchor>
        </w:drawing>
      </w:r>
      <w:r w:rsidRPr="00780719">
        <w:rPr>
          <w:rFonts w:ascii="Century Gothic" w:hAnsi="Century Gothic"/>
        </w:rPr>
        <w:t>I am grateful for your continued support as we work collectively to keep everyone safe, while providing continuity in learning.</w:t>
      </w:r>
      <w:r>
        <w:rPr>
          <w:rFonts w:ascii="Century Gothic" w:hAnsi="Century Gothic"/>
        </w:rPr>
        <w:t xml:space="preserve"> Please ensure that our young people adhere to the lockdown measures to ensure that we keep school safe on our return.</w:t>
      </w:r>
    </w:p>
    <w:p w:rsidR="00780719" w:rsidRPr="00780719" w:rsidRDefault="00780719" w:rsidP="00780719">
      <w:pPr>
        <w:spacing w:after="0"/>
        <w:jc w:val="both"/>
        <w:rPr>
          <w:rFonts w:ascii="Century Gothic" w:hAnsi="Century Gothic"/>
        </w:rPr>
      </w:pPr>
    </w:p>
    <w:p w:rsidR="00780719" w:rsidRPr="00780719" w:rsidRDefault="00780719" w:rsidP="00780719">
      <w:pPr>
        <w:spacing w:after="0"/>
        <w:jc w:val="both"/>
        <w:rPr>
          <w:rFonts w:ascii="Century Gothic" w:hAnsi="Century Gothic"/>
        </w:rPr>
      </w:pPr>
      <w:r w:rsidRPr="00780719">
        <w:rPr>
          <w:rFonts w:ascii="Century Gothic" w:hAnsi="Century Gothic"/>
        </w:rPr>
        <w:t xml:space="preserve">I wish you and your families a restful, and safe, half-term break. </w:t>
      </w:r>
    </w:p>
    <w:p w:rsidR="00780719" w:rsidRPr="00780719" w:rsidRDefault="00780719" w:rsidP="00780719">
      <w:pPr>
        <w:spacing w:after="0"/>
        <w:jc w:val="both"/>
        <w:rPr>
          <w:rFonts w:ascii="Century Gothic" w:hAnsi="Century Gothic"/>
        </w:rPr>
      </w:pPr>
    </w:p>
    <w:p w:rsidR="00780719" w:rsidRPr="00780719" w:rsidRDefault="00780719" w:rsidP="00780719">
      <w:pPr>
        <w:spacing w:after="0"/>
        <w:jc w:val="both"/>
        <w:rPr>
          <w:rFonts w:ascii="Century Gothic" w:hAnsi="Century Gothic"/>
        </w:rPr>
      </w:pPr>
      <w:r w:rsidRPr="00780719">
        <w:rPr>
          <w:rFonts w:ascii="Century Gothic" w:hAnsi="Century Gothic"/>
        </w:rPr>
        <w:t>Yours sincerely</w:t>
      </w:r>
    </w:p>
    <w:p w:rsidR="003423C4" w:rsidRPr="00780719" w:rsidRDefault="003423C4" w:rsidP="00780719">
      <w:pPr>
        <w:shd w:val="clear" w:color="auto" w:fill="FFFFFF"/>
        <w:spacing w:after="360"/>
        <w:jc w:val="both"/>
        <w:textAlignment w:val="baseline"/>
        <w:rPr>
          <w:rFonts w:asciiTheme="minorHAnsi" w:eastAsia="Times New Roman" w:hAnsiTheme="minorHAnsi" w:cstheme="minorHAnsi"/>
          <w:color w:val="000000"/>
          <w:lang w:eastAsia="en-GB"/>
        </w:rPr>
      </w:pPr>
    </w:p>
    <w:p w:rsidR="00AD729C" w:rsidRPr="00780719" w:rsidRDefault="000F0858" w:rsidP="00780719">
      <w:pPr>
        <w:shd w:val="clear" w:color="auto" w:fill="FFFFFF"/>
        <w:spacing w:after="0"/>
        <w:jc w:val="both"/>
        <w:textAlignment w:val="baseline"/>
      </w:pPr>
      <w:r w:rsidRPr="00780719">
        <w:rPr>
          <w:rFonts w:asciiTheme="minorHAnsi" w:eastAsia="Times New Roman" w:hAnsiTheme="minorHAnsi" w:cstheme="minorHAnsi"/>
          <w:lang w:eastAsia="en-GB"/>
        </w:rPr>
        <w:t xml:space="preserve"> </w:t>
      </w:r>
    </w:p>
    <w:p w:rsidR="000F0858" w:rsidRPr="00780719" w:rsidRDefault="000F0858" w:rsidP="00780719">
      <w:pPr>
        <w:shd w:val="clear" w:color="auto" w:fill="FFFFFF"/>
        <w:spacing w:after="0"/>
        <w:jc w:val="both"/>
        <w:textAlignment w:val="baseline"/>
        <w:rPr>
          <w:rFonts w:asciiTheme="minorHAnsi" w:eastAsia="Times New Roman" w:hAnsiTheme="minorHAnsi" w:cstheme="minorHAnsi"/>
          <w:lang w:eastAsia="en-GB"/>
        </w:rPr>
      </w:pPr>
    </w:p>
    <w:p w:rsidR="00055E91" w:rsidRPr="00780719" w:rsidRDefault="00296EDC" w:rsidP="00780719">
      <w:pPr>
        <w:shd w:val="clear" w:color="auto" w:fill="FFFFFF"/>
        <w:spacing w:after="360"/>
        <w:jc w:val="both"/>
        <w:textAlignment w:val="baseline"/>
        <w:rPr>
          <w:rFonts w:asciiTheme="minorHAnsi" w:eastAsia="Times New Roman" w:hAnsiTheme="minorHAnsi" w:cstheme="minorHAnsi"/>
          <w:color w:val="000000"/>
          <w:lang w:eastAsia="en-GB"/>
        </w:rPr>
      </w:pPr>
      <w:r w:rsidRPr="00780719">
        <w:rPr>
          <w:rFonts w:asciiTheme="minorHAnsi" w:eastAsia="Times New Roman" w:hAnsiTheme="minorHAnsi" w:cstheme="minorHAnsi"/>
          <w:color w:val="000000"/>
          <w:lang w:eastAsia="en-GB"/>
        </w:rPr>
        <w:t>Catherine McCormack</w:t>
      </w:r>
    </w:p>
    <w:sectPr w:rsidR="00055E91" w:rsidRPr="00780719" w:rsidSect="000E4BA3">
      <w:headerReference w:type="default" r:id="rId9"/>
      <w:footerReference w:type="even" r:id="rId10"/>
      <w:footerReference w:type="default" r:id="rId11"/>
      <w:pgSz w:w="11906" w:h="16838"/>
      <w:pgMar w:top="567" w:right="720" w:bottom="567" w:left="720" w:header="454"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3745" w:rsidRDefault="00A53745">
      <w:pPr>
        <w:spacing w:after="0" w:line="240" w:lineRule="auto"/>
      </w:pPr>
      <w:r>
        <w:separator/>
      </w:r>
    </w:p>
  </w:endnote>
  <w:endnote w:type="continuationSeparator" w:id="0">
    <w:p w:rsidR="00A53745" w:rsidRDefault="00A537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7E32" w:rsidRDefault="00023736">
    <w:r>
      <w:cr/>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7E32" w:rsidRDefault="007A0A79">
    <w:pPr>
      <w:pStyle w:val="Footer"/>
      <w:ind w:firstLine="720"/>
    </w:pPr>
    <w:r>
      <w:rPr>
        <w:noProof/>
        <w:sz w:val="24"/>
        <w:szCs w:val="24"/>
        <w:lang w:eastAsia="en-GB"/>
      </w:rPr>
      <mc:AlternateContent>
        <mc:Choice Requires="wps">
          <w:drawing>
            <wp:anchor distT="36576" distB="36576" distL="36576" distR="36576" simplePos="0" relativeHeight="251667456" behindDoc="0" locked="0" layoutInCell="1" allowOverlap="1">
              <wp:simplePos x="0" y="0"/>
              <wp:positionH relativeFrom="column">
                <wp:posOffset>295275</wp:posOffset>
              </wp:positionH>
              <wp:positionV relativeFrom="paragraph">
                <wp:posOffset>-147320</wp:posOffset>
              </wp:positionV>
              <wp:extent cx="6057900" cy="71755"/>
              <wp:effectExtent l="0" t="0" r="0" b="0"/>
              <wp:wrapNone/>
              <wp:docPr id="4"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57900" cy="71755"/>
                      </a:xfrm>
                      <a:prstGeom prst="rect">
                        <a:avLst/>
                      </a:prstGeom>
                      <a:solidFill>
                        <a:srgbClr val="0C0CA8"/>
                      </a:solidFill>
                      <a:ln>
                        <a:noFill/>
                      </a:ln>
                      <a:effectLst/>
                      <a:extLs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7BC521" id="Rectangle 42" o:spid="_x0000_s1026" style="position:absolute;margin-left:23.25pt;margin-top:-11.6pt;width:477pt;height:5.65pt;z-index:25166745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" fillcolor="#0c0ca8" stroked="f" insetpen="t">
              <v:shadow color="#ccc"/>
              <v:textbox inset="2.88pt,2.88pt,2.88pt,2.88pt"/>
            </v:rect>
          </w:pict>
        </mc:Fallback>
      </mc:AlternateContent>
    </w:r>
    <w:r>
      <w:rPr>
        <w:noProof/>
        <w:sz w:val="24"/>
        <w:szCs w:val="24"/>
        <w:lang w:eastAsia="en-GB"/>
      </w:rPr>
      <mc:AlternateContent>
        <mc:Choice Requires="wps">
          <w:drawing>
            <wp:anchor distT="36576" distB="36576" distL="36576" distR="36576" simplePos="0" relativeHeight="251664384" behindDoc="0" locked="0" layoutInCell="1" allowOverlap="1">
              <wp:simplePos x="0" y="0"/>
              <wp:positionH relativeFrom="column">
                <wp:posOffset>501650</wp:posOffset>
              </wp:positionH>
              <wp:positionV relativeFrom="paragraph">
                <wp:posOffset>9718675</wp:posOffset>
              </wp:positionV>
              <wp:extent cx="6480175" cy="71755"/>
              <wp:effectExtent l="0" t="3175" r="0" b="1270"/>
              <wp:wrapNone/>
              <wp:docPr id="3"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80175" cy="71755"/>
                      </a:xfrm>
                      <a:prstGeom prst="rect">
                        <a:avLst/>
                      </a:prstGeom>
                      <a:solidFill>
                        <a:srgbClr val="4045A6"/>
                      </a:solidFill>
                      <a:ln>
                        <a:noFill/>
                      </a:ln>
                      <a:effectLst/>
                      <a:extLs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2DA3BD" id="Rectangle 37" o:spid="_x0000_s1026" style="position:absolute;margin-left:39.5pt;margin-top:765.25pt;width:510.25pt;height:5.65pt;z-index:25166438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" fillcolor="#4045a6" stroked="f" strokecolor="black [0]" insetpen="t">
              <v:shadow color="#ccc"/>
              <v:textbox inset="2.88pt,2.88pt,2.88pt,2.88pt"/>
            </v:rect>
          </w:pict>
        </mc:Fallback>
      </mc:AlternateContent>
    </w:r>
    <w:r>
      <w:rPr>
        <w:noProof/>
        <w:sz w:val="24"/>
        <w:szCs w:val="24"/>
        <w:lang w:eastAsia="en-GB"/>
      </w:rPr>
      <mc:AlternateContent>
        <mc:Choice Requires="wps">
          <w:drawing>
            <wp:anchor distT="36576" distB="36576" distL="36576" distR="36576" simplePos="0" relativeHeight="251665408" behindDoc="0" locked="0" layoutInCell="1" allowOverlap="1">
              <wp:simplePos x="0" y="0"/>
              <wp:positionH relativeFrom="column">
                <wp:posOffset>504190</wp:posOffset>
              </wp:positionH>
              <wp:positionV relativeFrom="paragraph">
                <wp:posOffset>9791065</wp:posOffset>
              </wp:positionV>
              <wp:extent cx="2051685" cy="260350"/>
              <wp:effectExtent l="0" t="0" r="0" b="0"/>
              <wp:wrapNone/>
              <wp:docPr id="2"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1685" cy="2603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037E32" w:rsidRDefault="00023736">
                          <w:pPr>
                            <w:widowControl w:val="0"/>
                            <w:rPr>
                              <w:b/>
                              <w:bCs/>
                            </w:rPr>
                          </w:pPr>
                          <w:r>
                            <w:rPr>
                              <w:rFonts w:ascii="Arial" w:hAnsi="Arial" w:cs="Arial"/>
                              <w:b/>
                              <w:bCs/>
                              <w:i/>
                              <w:iCs/>
                            </w:rPr>
                            <w:t xml:space="preserve">Dysgu â’n Gilydd Yng Nghrist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8" o:spid="_x0000_s1027" type="#_x0000_t202" style="position:absolute;left:0;text-align:left;margin-left:39.7pt;margin-top:770.95pt;width:161.55pt;height:20.5pt;z-index:25166540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" filled="f" stroked="f" strokecolor="black [0]" insetpen="t">
              <v:textbox inset="2.88pt,2.88pt,2.88pt,2.88pt">
                <w:txbxContent>
                  <w:p w:rsidR="00037E32" w:rsidRDefault="00023736">
                    <w:pPr>
                      <w:widowControl w:val="0"/>
                      <w:rPr>
                        <w:b/>
                        <w:bCs/>
                      </w:rPr>
                    </w:pPr>
                    <w:r>
                      <w:rPr>
                        <w:rFonts w:ascii="Arial" w:hAnsi="Arial" w:cs="Arial"/>
                        <w:b/>
                        <w:bCs/>
                        <w:i/>
                        <w:iCs/>
                      </w:rPr>
                      <w:t xml:space="preserve">Dysgu â’n Gilydd Yng Nghrist </w:t>
                    </w:r>
                  </w:p>
                </w:txbxContent>
              </v:textbox>
            </v:shape>
          </w:pict>
        </mc:Fallback>
      </mc:AlternateContent>
    </w:r>
    <w:r>
      <w:rPr>
        <w:noProof/>
        <w:sz w:val="24"/>
        <w:szCs w:val="24"/>
        <w:lang w:eastAsia="en-GB"/>
      </w:rPr>
      <mc:AlternateContent>
        <mc:Choice Requires="wps">
          <w:drawing>
            <wp:anchor distT="36576" distB="36576" distL="36576" distR="36576" simplePos="0" relativeHeight="251666432" behindDoc="0" locked="0" layoutInCell="1" allowOverlap="1">
              <wp:simplePos x="0" y="0"/>
              <wp:positionH relativeFrom="column">
                <wp:posOffset>5039995</wp:posOffset>
              </wp:positionH>
              <wp:positionV relativeFrom="paragraph">
                <wp:posOffset>9800590</wp:posOffset>
              </wp:positionV>
              <wp:extent cx="1935480" cy="215900"/>
              <wp:effectExtent l="1270" t="0" r="0" b="3810"/>
              <wp:wrapNone/>
              <wp:docPr id="1"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5480" cy="2159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037E32" w:rsidRDefault="00023736">
                          <w:pPr>
                            <w:widowControl w:val="0"/>
                            <w:rPr>
                              <w:b/>
                              <w:bCs/>
                            </w:rPr>
                          </w:pPr>
                          <w:r>
                            <w:rPr>
                              <w:rFonts w:ascii="Arial" w:hAnsi="Arial" w:cs="Arial"/>
                              <w:b/>
                              <w:bCs/>
                              <w:i/>
                              <w:iCs/>
                            </w:rPr>
                            <w:t xml:space="preserve">Learning Together in Christ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 o:spid="_x0000_s1028" type="#_x0000_t202" style="position:absolute;left:0;text-align:left;margin-left:396.85pt;margin-top:771.7pt;width:152.4pt;height:17pt;z-index:25166643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" filled="f" stroked="f" strokecolor="black [0]" insetpen="t">
              <v:textbox inset="2.88pt,2.88pt,2.88pt,2.88pt">
                <w:txbxContent>
                  <w:p w:rsidR="00037E32" w:rsidRDefault="00023736">
                    <w:pPr>
                      <w:widowControl w:val="0"/>
                      <w:rPr>
                        <w:b/>
                        <w:bCs/>
                      </w:rPr>
                    </w:pPr>
                    <w:r>
                      <w:rPr>
                        <w:rFonts w:ascii="Arial" w:hAnsi="Arial" w:cs="Arial"/>
                        <w:b/>
                        <w:bCs/>
                        <w:i/>
                        <w:iCs/>
                      </w:rPr>
                      <w:t xml:space="preserve">Learning Together in Christ </w:t>
                    </w:r>
                  </w:p>
                </w:txbxContent>
              </v:textbox>
            </v:shape>
          </w:pict>
        </mc:Fallback>
      </mc:AlternateContent>
    </w:r>
    <w:r w:rsidR="00023736">
      <w:t>Dysgu â’n Gilydd Yng Nghrist</w:t>
    </w:r>
    <w:r w:rsidR="00023736">
      <w:tab/>
    </w:r>
    <w:r w:rsidR="00023736">
      <w:tab/>
      <w:t>Learning Together in Christ</w:t>
    </w:r>
  </w:p>
  <w:p w:rsidR="00037E32" w:rsidRDefault="00037E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3745" w:rsidRDefault="00A53745">
      <w:pPr>
        <w:spacing w:after="0" w:line="240" w:lineRule="auto"/>
      </w:pPr>
      <w:r>
        <w:separator/>
      </w:r>
    </w:p>
  </w:footnote>
  <w:footnote w:type="continuationSeparator" w:id="0">
    <w:p w:rsidR="00A53745" w:rsidRDefault="00A537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7E32" w:rsidRDefault="007A0A79">
    <w:pPr>
      <w:widowControl w:val="0"/>
      <w:jc w:val="right"/>
      <w:rPr>
        <w:rFonts w:ascii="Arial" w:hAnsi="Arial" w:cs="Arial"/>
        <w:b/>
        <w:bCs/>
        <w:sz w:val="36"/>
        <w:szCs w:val="36"/>
      </w:rPr>
    </w:pPr>
    <w:r>
      <w:rPr>
        <w:rFonts w:ascii="Arial" w:hAnsi="Arial" w:cs="Arial"/>
        <w:b/>
        <w:bCs/>
        <w:noProof/>
        <w:sz w:val="36"/>
        <w:szCs w:val="36"/>
        <w:lang w:eastAsia="en-GB"/>
      </w:rPr>
      <w:drawing>
        <wp:anchor distT="36576" distB="36576" distL="36576" distR="36576" simplePos="0" relativeHeight="251659264" behindDoc="0" locked="0" layoutInCell="1" allowOverlap="1">
          <wp:simplePos x="0" y="0"/>
          <wp:positionH relativeFrom="column">
            <wp:posOffset>0</wp:posOffset>
          </wp:positionH>
          <wp:positionV relativeFrom="paragraph">
            <wp:posOffset>-106680</wp:posOffset>
          </wp:positionV>
          <wp:extent cx="1224280" cy="1047750"/>
          <wp:effectExtent l="0" t="0" r="0" b="0"/>
          <wp:wrapNone/>
          <wp:docPr id="7" name="Picture 7" descr="SRG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RG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24280" cy="104775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023736">
      <w:rPr>
        <w:rFonts w:ascii="Arial" w:hAnsi="Arial" w:cs="Arial"/>
        <w:b/>
        <w:bCs/>
        <w:sz w:val="36"/>
        <w:szCs w:val="36"/>
      </w:rPr>
      <w:t>St Richard Gwyn Catholic High School</w:t>
    </w:r>
  </w:p>
  <w:p w:rsidR="00037E32" w:rsidRDefault="000E4BA3">
    <w:pPr>
      <w:widowControl w:val="0"/>
      <w:jc w:val="right"/>
      <w:rPr>
        <w:rFonts w:ascii="Arial" w:hAnsi="Arial" w:cs="Arial"/>
        <w:color w:val="002060"/>
        <w:sz w:val="18"/>
        <w:szCs w:val="18"/>
      </w:rPr>
    </w:pPr>
    <w:r>
      <w:rPr>
        <w:rFonts w:ascii="Arial" w:hAnsi="Arial" w:cs="Arial"/>
        <w:b/>
        <w:bCs/>
        <w:noProof/>
        <w:sz w:val="36"/>
        <w:szCs w:val="36"/>
        <w:lang w:eastAsia="en-GB"/>
      </w:rPr>
      <mc:AlternateContent>
        <mc:Choice Requires="wps">
          <w:drawing>
            <wp:anchor distT="36576" distB="36576" distL="36576" distR="36576" simplePos="0" relativeHeight="251661312" behindDoc="0" locked="0" layoutInCell="1" allowOverlap="1">
              <wp:simplePos x="0" y="0"/>
              <wp:positionH relativeFrom="column">
                <wp:posOffset>-168910</wp:posOffset>
              </wp:positionH>
              <wp:positionV relativeFrom="paragraph">
                <wp:posOffset>829945</wp:posOffset>
              </wp:positionV>
              <wp:extent cx="6771005" cy="54610"/>
              <wp:effectExtent l="635" t="1905" r="635" b="635"/>
              <wp:wrapNone/>
              <wp:docPr id="5"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71005" cy="54610"/>
                      </a:xfrm>
                      <a:prstGeom prst="rect">
                        <a:avLst/>
                      </a:prstGeom>
                      <a:solidFill>
                        <a:srgbClr val="0C0CA8"/>
                      </a:solidFill>
                      <a:ln>
                        <a:noFill/>
                      </a:ln>
                      <a:effectLst/>
                      <a:extLst>
                        <a:ext uri="{91240B29-F687-4F45-9708-019B960494DF}">
                          <a14:hiddenLine xmlns:a14="http://schemas.microsoft.com/office/drawing/2010/main" w="9525" algn="in">
                            <a:solidFill>
                              <a:srgbClr val="00206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AB3D7E" id="Rectangle 9" o:spid="_x0000_s1026" style="position:absolute;margin-left:-13.3pt;margin-top:65.35pt;width:533.15pt;height:4.3pt;z-index:25166131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" fillcolor="#0c0ca8" stroked="f" strokecolor="#002060" insetpen="t">
              <v:shadow color="#ccc"/>
              <v:textbox inset="2.88pt,2.88pt,2.88pt,2.88pt"/>
            </v:rect>
          </w:pict>
        </mc:Fallback>
      </mc:AlternateContent>
    </w:r>
    <w:r w:rsidR="007A0A79">
      <w:rPr>
        <w:rFonts w:ascii="Arial" w:hAnsi="Arial" w:cs="Arial"/>
        <w:b/>
        <w:bCs/>
        <w:noProof/>
        <w:sz w:val="36"/>
        <w:szCs w:val="36"/>
        <w:lang w:eastAsia="en-GB"/>
      </w:rPr>
      <mc:AlternateContent>
        <mc:Choice Requires="wps">
          <w:drawing>
            <wp:anchor distT="36576" distB="36576" distL="36576" distR="36576" simplePos="0" relativeHeight="251662336" behindDoc="0" locked="0" layoutInCell="1" allowOverlap="1">
              <wp:simplePos x="0" y="0"/>
              <wp:positionH relativeFrom="column">
                <wp:posOffset>3704590</wp:posOffset>
              </wp:positionH>
              <wp:positionV relativeFrom="paragraph">
                <wp:posOffset>861060</wp:posOffset>
              </wp:positionV>
              <wp:extent cx="2943225" cy="248285"/>
              <wp:effectExtent l="0" t="3810" r="635" b="0"/>
              <wp:wrapNone/>
              <wp:docPr id="6"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3225" cy="24828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037E32" w:rsidRDefault="00023736">
                          <w:pPr>
                            <w:widowControl w:val="0"/>
                            <w:rPr>
                              <w:rFonts w:ascii="Arial" w:hAnsi="Arial" w:cs="Arial"/>
                              <w:sz w:val="18"/>
                              <w:szCs w:val="18"/>
                            </w:rPr>
                          </w:pPr>
                          <w:r>
                            <w:rPr>
                              <w:rFonts w:ascii="Arial" w:hAnsi="Arial" w:cs="Arial"/>
                              <w:sz w:val="18"/>
                              <w:szCs w:val="18"/>
                            </w:rPr>
                            <w:t xml:space="preserve">                                       Ms C. McCormack Headteacher</w:t>
                          </w:r>
                        </w:p>
                        <w:p w:rsidR="00037E32" w:rsidRDefault="00023736">
                          <w:pPr>
                            <w:widowControl w:val="0"/>
                            <w:rPr>
                              <w:rFonts w:ascii="Times New Roman" w:hAnsi="Times New Roman"/>
                              <w:sz w:val="20"/>
                              <w:szCs w:val="20"/>
                            </w:rPr>
                          </w:pPr>
                          <w:r>
                            <w:t> </w:t>
                          </w:r>
                        </w:p>
                        <w:p w:rsidR="00037E32" w:rsidRDefault="00037E32">
                          <w:pPr>
                            <w:widowControl w:val="0"/>
                            <w:rPr>
                              <w:rFonts w:ascii="Arial" w:hAnsi="Arial" w:cs="Arial"/>
                              <w:sz w:val="18"/>
                              <w:szCs w:val="18"/>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 o:spid="_x0000_s1026" type="#_x0000_t202" style="position:absolute;left:0;text-align:left;margin-left:291.7pt;margin-top:67.8pt;width:231.75pt;height:19.55pt;z-index:25166233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" filled="f" stroked="f" insetpen="t">
              <v:textbox inset="2.88pt,2.88pt,2.88pt,2.88pt">
                <w:txbxContent>
                  <w:p w:rsidR="00037E32" w:rsidRDefault="00023736">
                    <w:pPr>
                      <w:widowControl w:val="0"/>
                      <w:rPr>
                        <w:rFonts w:ascii="Arial" w:hAnsi="Arial" w:cs="Arial"/>
                        <w:sz w:val="18"/>
                        <w:szCs w:val="18"/>
                      </w:rPr>
                    </w:pPr>
                    <w:r>
                      <w:rPr>
                        <w:rFonts w:ascii="Arial" w:hAnsi="Arial" w:cs="Arial"/>
                        <w:sz w:val="18"/>
                        <w:szCs w:val="18"/>
                      </w:rPr>
                      <w:t xml:space="preserve">                                       Ms C. McCormack Headteacher</w:t>
                    </w:r>
                  </w:p>
                  <w:p w:rsidR="00037E32" w:rsidRDefault="00023736">
                    <w:pPr>
                      <w:widowControl w:val="0"/>
                      <w:rPr>
                        <w:rFonts w:ascii="Times New Roman" w:hAnsi="Times New Roman"/>
                        <w:sz w:val="20"/>
                        <w:szCs w:val="20"/>
                      </w:rPr>
                    </w:pPr>
                    <w:r>
                      <w:t> </w:t>
                    </w:r>
                  </w:p>
                  <w:p w:rsidR="00037E32" w:rsidRDefault="00037E32">
                    <w:pPr>
                      <w:widowControl w:val="0"/>
                      <w:rPr>
                        <w:rFonts w:ascii="Arial" w:hAnsi="Arial" w:cs="Arial"/>
                        <w:sz w:val="18"/>
                        <w:szCs w:val="18"/>
                      </w:rPr>
                    </w:pPr>
                  </w:p>
                </w:txbxContent>
              </v:textbox>
            </v:shape>
          </w:pict>
        </mc:Fallback>
      </mc:AlternateContent>
    </w:r>
    <w:r w:rsidR="00023736">
      <w:rPr>
        <w:rFonts w:ascii="Arial" w:hAnsi="Arial" w:cs="Arial"/>
        <w:b/>
        <w:bCs/>
      </w:rPr>
      <w:t>Flint, Flintshire. CH6 5JZ</w:t>
    </w:r>
    <w:r w:rsidR="00023736">
      <w:rPr>
        <w:rFonts w:ascii="Arial" w:hAnsi="Arial" w:cs="Arial"/>
        <w:b/>
        <w:bCs/>
      </w:rPr>
      <w:br/>
    </w:r>
    <w:r w:rsidR="00023736">
      <w:rPr>
        <w:rFonts w:ascii="Arial" w:hAnsi="Arial" w:cs="Arial"/>
        <w:sz w:val="18"/>
        <w:szCs w:val="18"/>
      </w:rPr>
      <w:t>T: 01352 736900</w:t>
    </w:r>
    <w:r w:rsidR="00023736">
      <w:rPr>
        <w:rFonts w:ascii="Arial" w:hAnsi="Arial" w:cs="Arial"/>
        <w:b/>
        <w:bCs/>
      </w:rPr>
      <w:br/>
    </w:r>
    <w:r w:rsidR="00023736">
      <w:rPr>
        <w:rFonts w:ascii="Arial" w:hAnsi="Arial" w:cs="Arial"/>
        <w:sz w:val="18"/>
        <w:szCs w:val="18"/>
      </w:rPr>
      <w:t>F: 01352 731895</w:t>
    </w:r>
    <w:r w:rsidR="00023736">
      <w:rPr>
        <w:rFonts w:ascii="Arial" w:hAnsi="Arial" w:cs="Arial"/>
        <w:b/>
        <w:bCs/>
      </w:rPr>
      <w:br/>
    </w:r>
    <w:r w:rsidR="00023736">
      <w:rPr>
        <w:rFonts w:ascii="Arial" w:hAnsi="Arial" w:cs="Arial"/>
        <w:sz w:val="18"/>
        <w:szCs w:val="18"/>
      </w:rPr>
      <w:t xml:space="preserve"> www.strichardgwynflint.co.uk</w:t>
    </w:r>
    <w:r w:rsidR="00023736">
      <w:rPr>
        <w:rFonts w:ascii="Arial" w:hAnsi="Arial" w:cs="Arial"/>
        <w:b/>
        <w:bCs/>
      </w:rPr>
      <w:br/>
    </w:r>
    <w:r w:rsidR="00023736">
      <w:rPr>
        <w:rFonts w:ascii="Arial" w:hAnsi="Arial" w:cs="Arial"/>
        <w:color w:val="002060"/>
        <w:sz w:val="18"/>
        <w:szCs w:val="18"/>
      </w:rPr>
      <w:t xml:space="preserve"> srgadmin@strichardgwyn.flintshire.sch.uk   </w:t>
    </w:r>
  </w:p>
  <w:p w:rsidR="00037E32" w:rsidRDefault="00037E3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0F57F5"/>
    <w:multiLevelType w:val="hybridMultilevel"/>
    <w:tmpl w:val="3F8EB1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3B0050E"/>
    <w:multiLevelType w:val="hybridMultilevel"/>
    <w:tmpl w:val="27509ABA"/>
    <w:lvl w:ilvl="0" w:tplc="E4507F6A">
      <w:numFmt w:val="bullet"/>
      <w:lvlText w:val="•"/>
      <w:lvlJc w:val="left"/>
      <w:pPr>
        <w:ind w:left="360" w:hanging="360"/>
      </w:pPr>
      <w:rPr>
        <w:rFonts w:ascii="Calibri" w:eastAsia="Calibri" w:hAnsi="Calibri" w:cs="Calibri"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ED932D5"/>
    <w:multiLevelType w:val="hybridMultilevel"/>
    <w:tmpl w:val="83640E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52522C2"/>
    <w:multiLevelType w:val="hybridMultilevel"/>
    <w:tmpl w:val="5E5A03A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28946852"/>
    <w:multiLevelType w:val="hybridMultilevel"/>
    <w:tmpl w:val="CC58E6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D7527F"/>
    <w:multiLevelType w:val="hybridMultilevel"/>
    <w:tmpl w:val="20629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C2E3937"/>
    <w:multiLevelType w:val="hybridMultilevel"/>
    <w:tmpl w:val="9FF6468C"/>
    <w:lvl w:ilvl="0" w:tplc="E4507F6A">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0"/>
  </w:num>
  <w:num w:numId="4">
    <w:abstractNumId w:val="5"/>
  </w:num>
  <w:num w:numId="5">
    <w:abstractNumId w:val="6"/>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drawingGridHorizontalSpacing w:val="110"/>
  <w:displayHorizontalDrawingGridEvery w:val="2"/>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7E32"/>
    <w:rsid w:val="00023736"/>
    <w:rsid w:val="000340EB"/>
    <w:rsid w:val="00036E50"/>
    <w:rsid w:val="00037E32"/>
    <w:rsid w:val="00055A71"/>
    <w:rsid w:val="00055E91"/>
    <w:rsid w:val="000909FA"/>
    <w:rsid w:val="000D2C4B"/>
    <w:rsid w:val="000D41CC"/>
    <w:rsid w:val="000E4BA3"/>
    <w:rsid w:val="000F0858"/>
    <w:rsid w:val="001200F8"/>
    <w:rsid w:val="001A5C58"/>
    <w:rsid w:val="00222E16"/>
    <w:rsid w:val="002569C0"/>
    <w:rsid w:val="002853CD"/>
    <w:rsid w:val="00286C11"/>
    <w:rsid w:val="00296EDC"/>
    <w:rsid w:val="002D5796"/>
    <w:rsid w:val="002E0D96"/>
    <w:rsid w:val="0032725F"/>
    <w:rsid w:val="00337280"/>
    <w:rsid w:val="003423C4"/>
    <w:rsid w:val="00392E37"/>
    <w:rsid w:val="003B0466"/>
    <w:rsid w:val="003C51A4"/>
    <w:rsid w:val="0043476B"/>
    <w:rsid w:val="004826E4"/>
    <w:rsid w:val="004B5A4F"/>
    <w:rsid w:val="00511DF6"/>
    <w:rsid w:val="005C44C5"/>
    <w:rsid w:val="00637C57"/>
    <w:rsid w:val="006453B8"/>
    <w:rsid w:val="00654484"/>
    <w:rsid w:val="006A5566"/>
    <w:rsid w:val="006C1F43"/>
    <w:rsid w:val="007249C4"/>
    <w:rsid w:val="00745D5F"/>
    <w:rsid w:val="00780719"/>
    <w:rsid w:val="007A0A79"/>
    <w:rsid w:val="007C7EC9"/>
    <w:rsid w:val="007D6779"/>
    <w:rsid w:val="007E3460"/>
    <w:rsid w:val="008466C7"/>
    <w:rsid w:val="00853150"/>
    <w:rsid w:val="00891676"/>
    <w:rsid w:val="008C0253"/>
    <w:rsid w:val="008C3C11"/>
    <w:rsid w:val="0092559A"/>
    <w:rsid w:val="00941489"/>
    <w:rsid w:val="009D2E43"/>
    <w:rsid w:val="009E09A4"/>
    <w:rsid w:val="00A53745"/>
    <w:rsid w:val="00AA59F7"/>
    <w:rsid w:val="00AD729C"/>
    <w:rsid w:val="00AE045A"/>
    <w:rsid w:val="00AF4527"/>
    <w:rsid w:val="00B23209"/>
    <w:rsid w:val="00B3580C"/>
    <w:rsid w:val="00B5163A"/>
    <w:rsid w:val="00B733ED"/>
    <w:rsid w:val="00B74985"/>
    <w:rsid w:val="00BC32FB"/>
    <w:rsid w:val="00C17572"/>
    <w:rsid w:val="00C21152"/>
    <w:rsid w:val="00C563FF"/>
    <w:rsid w:val="00C731D6"/>
    <w:rsid w:val="00CA444A"/>
    <w:rsid w:val="00CA6897"/>
    <w:rsid w:val="00D34F8A"/>
    <w:rsid w:val="00D634BA"/>
    <w:rsid w:val="00D725F3"/>
    <w:rsid w:val="00D9147F"/>
    <w:rsid w:val="00D92C91"/>
    <w:rsid w:val="00DB0045"/>
    <w:rsid w:val="00DD702D"/>
    <w:rsid w:val="00DF6095"/>
    <w:rsid w:val="00E21A53"/>
    <w:rsid w:val="00E32331"/>
    <w:rsid w:val="00EA7E89"/>
    <w:rsid w:val="00EC50B5"/>
    <w:rsid w:val="00EE1972"/>
    <w:rsid w:val="00EF5CE8"/>
    <w:rsid w:val="00F115B7"/>
    <w:rsid w:val="00F274F9"/>
    <w:rsid w:val="00F40F72"/>
    <w:rsid w:val="00F6067D"/>
    <w:rsid w:val="00F609FA"/>
    <w:rsid w:val="00F92F53"/>
    <w:rsid w:val="00FA00FB"/>
    <w:rsid w:val="00FB11C6"/>
    <w:rsid w:val="00FD1BF0"/>
    <w:rsid w:val="00FF59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7594F5AF"/>
  <w15:docId w15:val="{1872061A-555A-4AF1-82B3-D66BED38B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513"/>
        <w:tab w:val="right" w:pos="9026"/>
      </w:tabs>
      <w:spacing w:after="0" w:line="240" w:lineRule="auto"/>
    </w:pPr>
    <w:rPr>
      <w:rFonts w:asciiTheme="minorHAnsi" w:eastAsiaTheme="minorHAnsi" w:hAnsiTheme="minorHAnsi" w:cstheme="minorBidi"/>
    </w:r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rPr>
      <w:rFonts w:asciiTheme="minorHAnsi" w:eastAsiaTheme="minorHAnsi" w:hAnsiTheme="minorHAnsi" w:cstheme="minorBidi"/>
    </w:rPr>
  </w:style>
  <w:style w:type="character" w:customStyle="1" w:styleId="FooterChar">
    <w:name w:val="Footer Char"/>
    <w:basedOn w:val="DefaultParagraphFont"/>
    <w:link w:val="Footer"/>
    <w:uiPriority w:val="99"/>
  </w:style>
  <w:style w:type="character" w:styleId="Hyperlink">
    <w:name w:val="Hyperlink"/>
    <w:basedOn w:val="DefaultParagraphFont"/>
    <w:uiPriority w:val="99"/>
    <w:unhideWhenUsed/>
    <w:rPr>
      <w:color w:val="0000FF" w:themeColor="hyperlink"/>
      <w:u w:val="single"/>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ListParagraph">
    <w:name w:val="List Paragraph"/>
    <w:basedOn w:val="Normal"/>
    <w:uiPriority w:val="34"/>
    <w:qFormat/>
    <w:pPr>
      <w:ind w:left="720"/>
      <w:contextualSpacing/>
    </w:pPr>
    <w:rPr>
      <w:rFonts w:asciiTheme="minorHAnsi" w:eastAsiaTheme="minorHAnsi" w:hAnsiTheme="minorHAnsi" w:cstheme="minorBidi"/>
    </w:rPr>
  </w:style>
  <w:style w:type="paragraph" w:styleId="NoSpacing">
    <w:name w:val="No Spacing"/>
    <w:uiPriority w:val="1"/>
    <w:qFormat/>
    <w:pPr>
      <w:spacing w:after="0" w:line="240" w:lineRule="auto"/>
    </w:pPr>
    <w:rPr>
      <w:rFonts w:ascii="Calibri" w:eastAsia="Calibri" w:hAnsi="Calibri" w:cs="Times New Roman"/>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markjy0wt1qnl">
    <w:name w:val="markjy0wt1qnl"/>
    <w:basedOn w:val="DefaultParagraphFont"/>
    <w:rsid w:val="0032725F"/>
  </w:style>
  <w:style w:type="character" w:customStyle="1" w:styleId="markjdgdo95mz">
    <w:name w:val="markjdgdo95mz"/>
    <w:basedOn w:val="DefaultParagraphFont"/>
    <w:rsid w:val="0032725F"/>
  </w:style>
  <w:style w:type="character" w:styleId="FollowedHyperlink">
    <w:name w:val="FollowedHyperlink"/>
    <w:basedOn w:val="DefaultParagraphFont"/>
    <w:uiPriority w:val="99"/>
    <w:semiHidden/>
    <w:unhideWhenUsed/>
    <w:rsid w:val="00E3233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3838">
      <w:bodyDiv w:val="1"/>
      <w:marLeft w:val="0"/>
      <w:marRight w:val="0"/>
      <w:marTop w:val="0"/>
      <w:marBottom w:val="0"/>
      <w:divBdr>
        <w:top w:val="none" w:sz="0" w:space="0" w:color="auto"/>
        <w:left w:val="none" w:sz="0" w:space="0" w:color="auto"/>
        <w:bottom w:val="none" w:sz="0" w:space="0" w:color="auto"/>
        <w:right w:val="none" w:sz="0" w:space="0" w:color="auto"/>
      </w:divBdr>
      <w:divsChild>
        <w:div w:id="261038369">
          <w:marLeft w:val="0"/>
          <w:marRight w:val="0"/>
          <w:marTop w:val="0"/>
          <w:marBottom w:val="0"/>
          <w:divBdr>
            <w:top w:val="none" w:sz="0" w:space="0" w:color="auto"/>
            <w:left w:val="none" w:sz="0" w:space="0" w:color="auto"/>
            <w:bottom w:val="none" w:sz="0" w:space="0" w:color="auto"/>
            <w:right w:val="none" w:sz="0" w:space="0" w:color="auto"/>
          </w:divBdr>
        </w:div>
      </w:divsChild>
    </w:div>
    <w:div w:id="808670646">
      <w:bodyDiv w:val="1"/>
      <w:marLeft w:val="0"/>
      <w:marRight w:val="0"/>
      <w:marTop w:val="0"/>
      <w:marBottom w:val="0"/>
      <w:divBdr>
        <w:top w:val="none" w:sz="0" w:space="0" w:color="auto"/>
        <w:left w:val="none" w:sz="0" w:space="0" w:color="auto"/>
        <w:bottom w:val="none" w:sz="0" w:space="0" w:color="auto"/>
        <w:right w:val="none" w:sz="0" w:space="0" w:color="auto"/>
      </w:divBdr>
    </w:div>
    <w:div w:id="1317610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1519569-334F-4760-90AE-27846D3D5A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463</Words>
  <Characters>2641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Flintshire County Council</Company>
  <LinksUpToDate>false</LinksUpToDate>
  <CharactersWithSpaces>3098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ict</dc:creator>
  <cp:lastModifiedBy>Catherine McCormack</cp:lastModifiedBy>
  <cp:revision>2</cp:revision>
  <cp:lastPrinted>2020-10-21T09:01:00Z</cp:lastPrinted>
  <dcterms:created xsi:type="dcterms:W3CDTF">2020-10-21T09:07:00Z</dcterms:created>
  <dcterms:modified xsi:type="dcterms:W3CDTF">2020-10-21T09:07:00Z</dcterms:modified>
</cp:coreProperties>
</file>